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435"/>
        <w:jc w:val="center"/>
        <w:rPr>
          <w:rFonts w:ascii="仿宋_GB2312" w:hAnsi="华文中宋" w:eastAsia="仿宋_GB2312"/>
          <w:b/>
          <w:sz w:val="44"/>
          <w:szCs w:val="44"/>
        </w:rPr>
      </w:pPr>
      <w:bookmarkStart w:id="0" w:name="_GoBack"/>
      <w:r>
        <w:rPr>
          <w:rFonts w:hint="eastAsia" w:ascii="仿宋_GB2312" w:hAnsi="华文中宋" w:eastAsia="仿宋_GB2312"/>
          <w:b/>
          <w:sz w:val="44"/>
          <w:szCs w:val="44"/>
        </w:rPr>
        <w:t>卷 内 目 录</w:t>
      </w:r>
    </w:p>
    <w:bookmarkEnd w:id="0"/>
    <w:p>
      <w:pPr>
        <w:spacing w:line="520" w:lineRule="exact"/>
        <w:ind w:firstLine="435"/>
        <w:jc w:val="center"/>
        <w:rPr>
          <w:rFonts w:ascii="华文中宋" w:hAnsi="华文中宋" w:eastAsia="华文中宋"/>
          <w:b/>
          <w:sz w:val="44"/>
          <w:szCs w:val="44"/>
        </w:rPr>
      </w:pPr>
    </w:p>
    <w:tbl>
      <w:tblPr>
        <w:tblStyle w:val="3"/>
        <w:tblW w:w="91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4290"/>
        <w:gridCol w:w="1808"/>
        <w:gridCol w:w="1169"/>
        <w:gridCol w:w="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_GB2312" w:hAnsi="仿宋"/>
              </w:rPr>
            </w:pPr>
            <w:r>
              <w:rPr>
                <w:rFonts w:hint="eastAsia" w:ascii="仿宋_GB2312" w:hAnsi="仿宋"/>
              </w:rPr>
              <w:t>序号</w:t>
            </w:r>
          </w:p>
        </w:tc>
        <w:tc>
          <w:tcPr>
            <w:tcW w:w="4290" w:type="dxa"/>
            <w:vAlign w:val="center"/>
          </w:tcPr>
          <w:p>
            <w:pPr>
              <w:jc w:val="center"/>
              <w:rPr>
                <w:rFonts w:ascii="仿宋_GB2312" w:hAnsi="仿宋"/>
              </w:rPr>
            </w:pPr>
            <w:r>
              <w:rPr>
                <w:rFonts w:hint="eastAsia" w:ascii="仿宋_GB2312" w:hAnsi="仿宋"/>
              </w:rPr>
              <w:t>文件名称及编号</w:t>
            </w: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ascii="仿宋_GB2312" w:hAnsi="仿宋"/>
              </w:rPr>
            </w:pPr>
            <w:r>
              <w:rPr>
                <w:rFonts w:hint="eastAsia" w:ascii="仿宋_GB2312" w:hAnsi="仿宋"/>
              </w:rPr>
              <w:t>日期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_GB2312" w:hAnsi="仿宋"/>
              </w:rPr>
            </w:pPr>
            <w:r>
              <w:rPr>
                <w:rFonts w:hint="eastAsia" w:ascii="仿宋_GB2312" w:hAnsi="仿宋"/>
              </w:rPr>
              <w:t>页号</w:t>
            </w:r>
          </w:p>
        </w:tc>
        <w:tc>
          <w:tcPr>
            <w:tcW w:w="920" w:type="dxa"/>
            <w:vAlign w:val="center"/>
          </w:tcPr>
          <w:p>
            <w:pPr>
              <w:rPr>
                <w:rFonts w:ascii="仿宋_GB2312" w:hAnsi="仿宋"/>
              </w:rPr>
            </w:pPr>
            <w:r>
              <w:rPr>
                <w:rFonts w:hint="eastAsia" w:ascii="仿宋_GB2312" w:hAnsi="仿宋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(额）应急案字【2019】4号</w:t>
            </w: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2019年3月3日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</w:t>
            </w: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(额）应急管字【2019】22号</w:t>
            </w: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2019年8月23日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</w:t>
            </w: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(额）应急管字【2020】32号</w:t>
            </w: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2020年8月23日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</w:t>
            </w: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2020年3月3日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4-5</w:t>
            </w: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</w:t>
            </w: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2020年3月3日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</w:t>
            </w: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</w:t>
            </w: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2020年3月3日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7-14</w:t>
            </w: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7</w:t>
            </w: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2020年3月3日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15-18</w:t>
            </w: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8</w:t>
            </w: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2020年3月3日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19-22</w:t>
            </w: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9</w:t>
            </w: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2020年3月3日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23-29</w:t>
            </w:r>
          </w:p>
        </w:tc>
        <w:tc>
          <w:tcPr>
            <w:tcW w:w="920" w:type="dxa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10</w:t>
            </w: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2020年3月3日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30-33</w:t>
            </w: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11</w:t>
            </w: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2020年3月3日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34-38</w:t>
            </w: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12</w:t>
            </w: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2020年3月3日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39-43</w:t>
            </w: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13</w:t>
            </w: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2020年3月3日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44-52</w:t>
            </w: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14</w:t>
            </w: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2020年3月3日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53-54</w:t>
            </w: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15</w:t>
            </w: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2020年3月3日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55-73</w:t>
            </w: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16</w:t>
            </w: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2020年3月3日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74-81</w:t>
            </w: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17</w:t>
            </w: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2020年3月3日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82-85</w:t>
            </w: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18</w:t>
            </w: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2020年3月3日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86-92</w:t>
            </w: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19</w:t>
            </w: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2020年1月6日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93-103</w:t>
            </w: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</w:t>
            </w: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2020年11月3日</w:t>
            </w:r>
          </w:p>
        </w:tc>
        <w:tc>
          <w:tcPr>
            <w:tcW w:w="1169" w:type="dxa"/>
            <w:vAlign w:val="center"/>
          </w:tcPr>
          <w:p>
            <w:pPr>
              <w:tabs>
                <w:tab w:val="left" w:pos="327"/>
              </w:tabs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104-109</w:t>
            </w: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21</w:t>
            </w: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2020年6、11月</w:t>
            </w:r>
          </w:p>
        </w:tc>
        <w:tc>
          <w:tcPr>
            <w:tcW w:w="1169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110-111</w:t>
            </w: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29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>
            <w:pPr>
              <w:ind w:firstLine="720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pStyle w:val="2"/>
        <w:ind w:firstLine="420"/>
      </w:pPr>
    </w:p>
    <w:p/>
    <w:sectPr>
      <w:pgSz w:w="11906" w:h="16838"/>
      <w:pgMar w:top="1921" w:right="1587" w:bottom="1474" w:left="1587" w:header="0" w:footer="907" w:gutter="0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2D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2020-12-04T10:47:22Z</dcterms:created>
  <dc:creator>Administrator</dc:creator>
  <cp:lastModifiedBy>北方姑娘</cp:lastModifiedBy>
  <dcterms:modified xsi:type="dcterms:W3CDTF">2020-12-04T10:47:34Z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